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93CCB59" w14:textId="77777777" w:rsidTr="00CA126F">
        <w:tc>
          <w:tcPr>
            <w:tcW w:w="6449" w:type="dxa"/>
          </w:tcPr>
          <w:p w14:paraId="3BB8EAF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019BF2C" w14:textId="77777777" w:rsidR="00CE420F" w:rsidRDefault="00CE420F" w:rsidP="00CA126F"/>
        </w:tc>
        <w:tc>
          <w:tcPr>
            <w:tcW w:w="2981" w:type="dxa"/>
          </w:tcPr>
          <w:p w14:paraId="36C7C77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51CD02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93277A2" w14:textId="54A1309F" w:rsidR="005C2369" w:rsidRDefault="00D907E3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D907E3">
        <w:rPr>
          <w:rFonts w:cstheme="minorHAnsi"/>
          <w:color w:val="14171A"/>
          <w:sz w:val="24"/>
          <w:szCs w:val="24"/>
          <w:shd w:val="clear" w:color="auto" w:fill="FFFFFF"/>
        </w:rPr>
        <w:t>Klickt Euch durch unser interaktives Haus, entdeckt mögliche Schwachstellen und erfahrt, wie Ihr Euch effektiv vor einem Einbruch schützen könnt!</w:t>
      </w:r>
    </w:p>
    <w:p w14:paraId="70243447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69B8368" w14:textId="50AFB763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>
        <w:br/>
      </w:r>
      <w:hyperlink r:id="rId5" w:history="1">
        <w:r w:rsidR="0097284C" w:rsidRPr="003613A7">
          <w:rPr>
            <w:rStyle w:val="Hyperlink"/>
            <w:rFonts w:cstheme="minorHAnsi"/>
            <w:sz w:val="24"/>
            <w:szCs w:val="24"/>
          </w:rPr>
          <w:t>https://www.k-einbruch.de/sicherheitstipps/interaktives-haus/</w:t>
        </w:r>
      </w:hyperlink>
      <w:r w:rsidR="0097284C">
        <w:rPr>
          <w:rFonts w:cstheme="minorHAnsi"/>
          <w:sz w:val="24"/>
          <w:szCs w:val="24"/>
        </w:rPr>
        <w:t xml:space="preserve"> </w:t>
      </w:r>
    </w:p>
    <w:p w14:paraId="018EF4F2" w14:textId="034CF856" w:rsidR="0097284C" w:rsidRPr="0097284C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313C81">
        <w:rPr>
          <w:rFonts w:cstheme="minorHAnsi"/>
        </w:rPr>
        <w:t>einbruch #einbruchschutz #interaktiveshaus #information #</w:t>
      </w:r>
      <w:r w:rsidR="000C1F1A">
        <w:rPr>
          <w:rFonts w:cstheme="minorHAnsi"/>
        </w:rPr>
        <w:t xml:space="preserve">mechanischesicherheit #sicherheit </w:t>
      </w:r>
      <w:r w:rsidR="0097284C">
        <w:rPr>
          <w:rFonts w:cstheme="minorHAnsi"/>
        </w:rPr>
        <w:t xml:space="preserve">#tagdesEinbruchschutzes </w:t>
      </w:r>
    </w:p>
    <w:p w14:paraId="638B5B14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C1F1A"/>
    <w:rsid w:val="001159DE"/>
    <w:rsid w:val="00191FE4"/>
    <w:rsid w:val="00313C81"/>
    <w:rsid w:val="003C439A"/>
    <w:rsid w:val="003D3092"/>
    <w:rsid w:val="004537E3"/>
    <w:rsid w:val="00496E0A"/>
    <w:rsid w:val="005C2369"/>
    <w:rsid w:val="006B22EC"/>
    <w:rsid w:val="0082657B"/>
    <w:rsid w:val="0097284C"/>
    <w:rsid w:val="009B3E4B"/>
    <w:rsid w:val="00A3438C"/>
    <w:rsid w:val="00A54F22"/>
    <w:rsid w:val="00A715E2"/>
    <w:rsid w:val="00C8519E"/>
    <w:rsid w:val="00CE420F"/>
    <w:rsid w:val="00D24C50"/>
    <w:rsid w:val="00D86A05"/>
    <w:rsid w:val="00D907E3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97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interaktives-hau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10</cp:revision>
  <dcterms:created xsi:type="dcterms:W3CDTF">2020-04-01T18:17:00Z</dcterms:created>
  <dcterms:modified xsi:type="dcterms:W3CDTF">2022-10-18T12:13:00Z</dcterms:modified>
</cp:coreProperties>
</file>