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27C236F6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DDD62F0" w14:textId="5189DA61" w:rsidR="001F7048" w:rsidRPr="001F7048" w:rsidRDefault="001F7048" w:rsidP="001F7048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Getankt und schnell bezahlt? Das Handy auf dem Beifahrersitz liegen gelassen – und jetzt ist es weg? </w:t>
      </w:r>
      <w:r w:rsidRPr="001F7048">
        <w:rPr>
          <w:rFonts w:cstheme="minorHAnsi"/>
          <w:color w:val="14171A"/>
          <w:sz w:val="24"/>
          <w:szCs w:val="24"/>
          <w:shd w:val="clear" w:color="auto" w:fill="FFFFFF"/>
        </w:rPr>
        <w:t xml:space="preserve">Gerade auf der Urlaubsreise ist es besonders lästig, bei einem kurzen Zwischenstopp an einer Raststätte sämtliche Wertsachen aus dem Auto zu holen. Das </w:t>
      </w:r>
      <w:proofErr w:type="spellStart"/>
      <w:r w:rsidRPr="001F7048">
        <w:rPr>
          <w:rFonts w:cstheme="minorHAnsi"/>
          <w:color w:val="14171A"/>
          <w:sz w:val="24"/>
          <w:szCs w:val="24"/>
          <w:shd w:val="clear" w:color="auto" w:fill="FFFFFF"/>
        </w:rPr>
        <w:t>wissen</w:t>
      </w:r>
      <w:proofErr w:type="spellEnd"/>
      <w:r w:rsidRPr="001F7048">
        <w:rPr>
          <w:rFonts w:cstheme="minorHAnsi"/>
          <w:color w:val="14171A"/>
          <w:sz w:val="24"/>
          <w:szCs w:val="24"/>
          <w:shd w:val="clear" w:color="auto" w:fill="FFFFFF"/>
        </w:rPr>
        <w:t xml:space="preserve"> allerdings auch Diebe, die nur auf eine passende Gelegenheit warten.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Wir geben</w:t>
      </w:r>
      <w:r w:rsidRPr="001F7048">
        <w:rPr>
          <w:rFonts w:cstheme="minorHAnsi"/>
          <w:color w:val="14171A"/>
          <w:sz w:val="24"/>
          <w:szCs w:val="24"/>
          <w:shd w:val="clear" w:color="auto" w:fill="FFFFFF"/>
        </w:rPr>
        <w:t xml:space="preserve"> Verhaltenstipps, wie man Wertsachen und Fahrzeug vor dreisten Dieben schützen kann:</w:t>
      </w:r>
    </w:p>
    <w:p w14:paraId="2E0B9363" w14:textId="01294BB6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FA97051" w14:textId="77777777" w:rsidR="009B3E4B" w:rsidRDefault="009B3E4B" w:rsidP="00D24C50"/>
    <w:p w14:paraId="5246C025" w14:textId="663EBE4D" w:rsidR="001159DE" w:rsidRDefault="001159DE" w:rsidP="1DDDD5C5">
      <w:r>
        <w:t>LINK</w:t>
      </w:r>
      <w:r w:rsidR="37203209">
        <w:t xml:space="preserve">: </w:t>
      </w:r>
      <w:hyperlink r:id="rId8" w:history="1">
        <w:r w:rsidR="000669FC" w:rsidRPr="0063242B">
          <w:rPr>
            <w:rStyle w:val="Hyperlink"/>
          </w:rPr>
          <w:t>https://www.polizei-beratung.de/aktuelles/detailansicht/diebe-haben-es-auf-wertsachen-in-kfz-abgesehen/</w:t>
        </w:r>
      </w:hyperlink>
      <w:r w:rsidR="000669FC">
        <w:t xml:space="preserve"> 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7F463ADB" w14:textId="297E580C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1F7048">
        <w:rPr>
          <w:rFonts w:cstheme="minorHAnsi"/>
        </w:rPr>
        <w:t xml:space="preserve">diebstahl #auto #beifahrersitz #wertsachen #zivilehelden 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669FC"/>
    <w:rsid w:val="001159DE"/>
    <w:rsid w:val="00191FE4"/>
    <w:rsid w:val="001F7048"/>
    <w:rsid w:val="002B0914"/>
    <w:rsid w:val="002E389D"/>
    <w:rsid w:val="003C439A"/>
    <w:rsid w:val="003D3092"/>
    <w:rsid w:val="004537E3"/>
    <w:rsid w:val="00496E0A"/>
    <w:rsid w:val="00584EA2"/>
    <w:rsid w:val="005C2369"/>
    <w:rsid w:val="005C6FE3"/>
    <w:rsid w:val="006B22EC"/>
    <w:rsid w:val="0082657B"/>
    <w:rsid w:val="009B3E4B"/>
    <w:rsid w:val="00A3438C"/>
    <w:rsid w:val="00A54F22"/>
    <w:rsid w:val="00A715E2"/>
    <w:rsid w:val="00AB2B3D"/>
    <w:rsid w:val="00C8519E"/>
    <w:rsid w:val="00CD48F1"/>
    <w:rsid w:val="00CE420F"/>
    <w:rsid w:val="00D24C50"/>
    <w:rsid w:val="00D86A05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7153">
          <w:marLeft w:val="0"/>
          <w:marRight w:val="0"/>
          <w:marTop w:val="144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4865">
          <w:marLeft w:val="0"/>
          <w:marRight w:val="0"/>
          <w:marTop w:val="144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diebe-haben-es-auf-wertsachen-in-kfz-abgesehe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14</cp:revision>
  <dcterms:created xsi:type="dcterms:W3CDTF">2020-04-01T18:17:00Z</dcterms:created>
  <dcterms:modified xsi:type="dcterms:W3CDTF">2025-07-07T13:16:00Z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